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CA4" w:rsidRDefault="00DE7CA4">
      <w:pPr>
        <w:pStyle w:val="a3"/>
        <w:rPr>
          <w:sz w:val="20"/>
        </w:rPr>
      </w:pPr>
    </w:p>
    <w:p w:rsidR="00DE7CA4" w:rsidRDefault="00DE7CA4">
      <w:pPr>
        <w:pStyle w:val="a3"/>
        <w:spacing w:before="8"/>
        <w:rPr>
          <w:sz w:val="23"/>
        </w:rPr>
      </w:pPr>
    </w:p>
    <w:p w:rsidR="00DE7CA4" w:rsidRDefault="00B65F87">
      <w:pPr>
        <w:pStyle w:val="a3"/>
        <w:spacing w:before="86"/>
        <w:ind w:left="3188" w:right="481" w:hanging="1104"/>
      </w:pPr>
      <w:r>
        <w:t>Реестр</w:t>
      </w:r>
      <w:r>
        <w:rPr>
          <w:spacing w:val="-4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значимых</w:t>
      </w:r>
      <w:r>
        <w:rPr>
          <w:spacing w:val="-9"/>
        </w:rPr>
        <w:t xml:space="preserve"> </w:t>
      </w:r>
      <w:r>
        <w:t>(приоритетных)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инвалидов</w:t>
      </w:r>
      <w:r>
        <w:rPr>
          <w:spacing w:val="-6"/>
        </w:rPr>
        <w:t xml:space="preserve"> </w:t>
      </w:r>
      <w:r>
        <w:t>инфраструктурных</w:t>
      </w:r>
      <w:r>
        <w:rPr>
          <w:spacing w:val="-5"/>
        </w:rPr>
        <w:t xml:space="preserve"> </w:t>
      </w:r>
      <w:r>
        <w:t>объектов,</w:t>
      </w:r>
      <w:r>
        <w:rPr>
          <w:spacing w:val="-67"/>
        </w:rPr>
        <w:t xml:space="preserve"> </w:t>
      </w:r>
      <w:r>
        <w:t>транспортных</w:t>
      </w:r>
      <w:r>
        <w:rPr>
          <w:spacing w:val="-7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транспорта</w:t>
      </w:r>
      <w:r>
        <w:rPr>
          <w:spacing w:val="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транспортных</w:t>
      </w:r>
      <w:r>
        <w:rPr>
          <w:spacing w:val="-7"/>
        </w:rPr>
        <w:t xml:space="preserve"> </w:t>
      </w:r>
      <w:r>
        <w:t>маршрутов</w:t>
      </w:r>
    </w:p>
    <w:p w:rsidR="00DE7CA4" w:rsidRDefault="00B65F87">
      <w:pPr>
        <w:pStyle w:val="a3"/>
        <w:spacing w:before="244"/>
        <w:ind w:right="317"/>
        <w:jc w:val="right"/>
      </w:pPr>
      <w:bookmarkStart w:id="0" w:name="Часть_1"/>
      <w:bookmarkEnd w:id="0"/>
      <w:r>
        <w:t>Часть</w:t>
      </w:r>
      <w:r>
        <w:rPr>
          <w:spacing w:val="-7"/>
        </w:rPr>
        <w:t xml:space="preserve"> </w:t>
      </w:r>
      <w:r>
        <w:t>1</w:t>
      </w:r>
    </w:p>
    <w:p w:rsidR="00DE7CA4" w:rsidRDefault="00DE7CA4">
      <w:pPr>
        <w:pStyle w:val="a3"/>
        <w:spacing w:before="11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277"/>
        <w:gridCol w:w="1137"/>
        <w:gridCol w:w="993"/>
        <w:gridCol w:w="1132"/>
        <w:gridCol w:w="1271"/>
        <w:gridCol w:w="1564"/>
        <w:gridCol w:w="1842"/>
        <w:gridCol w:w="1843"/>
        <w:gridCol w:w="1694"/>
        <w:gridCol w:w="1564"/>
      </w:tblGrid>
      <w:tr w:rsidR="00DE7CA4">
        <w:trPr>
          <w:trHeight w:val="704"/>
        </w:trPr>
        <w:tc>
          <w:tcPr>
            <w:tcW w:w="600" w:type="dxa"/>
          </w:tcPr>
          <w:p w:rsidR="00DE7CA4" w:rsidRDefault="00DE7CA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374" w:type="dxa"/>
            <w:gridSpan w:val="6"/>
          </w:tcPr>
          <w:p w:rsidR="00DE7CA4" w:rsidRDefault="00B65F87">
            <w:pPr>
              <w:pStyle w:val="TableParagraph"/>
              <w:spacing w:before="68"/>
              <w:ind w:left="214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  <w:tc>
          <w:tcPr>
            <w:tcW w:w="6943" w:type="dxa"/>
            <w:gridSpan w:val="4"/>
          </w:tcPr>
          <w:p w:rsidR="00DE7CA4" w:rsidRDefault="00B65F87">
            <w:pPr>
              <w:pStyle w:val="TableParagraph"/>
              <w:spacing w:before="68"/>
              <w:ind w:left="2535"/>
              <w:jc w:val="left"/>
              <w:rPr>
                <w:sz w:val="24"/>
              </w:rPr>
            </w:pPr>
            <w:r>
              <w:rPr>
                <w:sz w:val="24"/>
              </w:rPr>
              <w:t>2. Характеристика</w:t>
            </w:r>
          </w:p>
          <w:p w:rsidR="00DE7CA4" w:rsidRDefault="00B65F87">
            <w:pPr>
              <w:pStyle w:val="TableParagraph"/>
              <w:spacing w:before="2"/>
              <w:ind w:left="1210"/>
              <w:jc w:val="lef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населения)</w:t>
            </w:r>
          </w:p>
        </w:tc>
      </w:tr>
      <w:tr w:rsidR="00DE7CA4">
        <w:trPr>
          <w:trHeight w:val="2889"/>
        </w:trPr>
        <w:tc>
          <w:tcPr>
            <w:tcW w:w="600" w:type="dxa"/>
          </w:tcPr>
          <w:p w:rsidR="00DE7CA4" w:rsidRDefault="00B65F87">
            <w:pPr>
              <w:pStyle w:val="TableParagraph"/>
              <w:spacing w:before="44" w:line="242" w:lineRule="auto"/>
              <w:ind w:left="138" w:right="98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277" w:type="dxa"/>
          </w:tcPr>
          <w:p w:rsidR="00DE7CA4" w:rsidRDefault="00B65F87">
            <w:pPr>
              <w:pStyle w:val="TableParagraph"/>
              <w:spacing w:before="44"/>
              <w:ind w:left="158" w:right="134" w:firstLine="6"/>
              <w:rPr>
                <w:sz w:val="24"/>
              </w:rPr>
            </w:pPr>
            <w:r>
              <w:rPr>
                <w:sz w:val="24"/>
              </w:rPr>
              <w:t>Наиме-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(далее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ОСИ)</w:t>
            </w:r>
          </w:p>
        </w:tc>
        <w:tc>
          <w:tcPr>
            <w:tcW w:w="1137" w:type="dxa"/>
          </w:tcPr>
          <w:p w:rsidR="00DE7CA4" w:rsidRDefault="00B65F87">
            <w:pPr>
              <w:pStyle w:val="TableParagraph"/>
              <w:spacing w:before="44" w:line="242" w:lineRule="auto"/>
              <w:ind w:left="316" w:right="220" w:hanging="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Адрес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</w:p>
        </w:tc>
        <w:tc>
          <w:tcPr>
            <w:tcW w:w="993" w:type="dxa"/>
          </w:tcPr>
          <w:p w:rsidR="00DE7CA4" w:rsidRDefault="00B65F87">
            <w:pPr>
              <w:pStyle w:val="TableParagraph"/>
              <w:spacing w:before="44"/>
              <w:ind w:left="86" w:right="64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</w:p>
        </w:tc>
        <w:tc>
          <w:tcPr>
            <w:tcW w:w="1132" w:type="dxa"/>
          </w:tcPr>
          <w:p w:rsidR="00DE7CA4" w:rsidRDefault="00B65F87">
            <w:pPr>
              <w:pStyle w:val="TableParagraph"/>
              <w:spacing w:before="44"/>
              <w:ind w:left="87" w:right="6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</w:p>
        </w:tc>
        <w:tc>
          <w:tcPr>
            <w:tcW w:w="1271" w:type="dxa"/>
          </w:tcPr>
          <w:p w:rsidR="00DE7CA4" w:rsidRDefault="00B65F87">
            <w:pPr>
              <w:pStyle w:val="TableParagraph"/>
              <w:spacing w:before="44"/>
              <w:ind w:left="142" w:right="114" w:firstLine="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1564" w:type="dxa"/>
          </w:tcPr>
          <w:p w:rsidR="00DE7CA4" w:rsidRDefault="00B65F87">
            <w:pPr>
              <w:pStyle w:val="TableParagraph"/>
              <w:spacing w:before="44" w:line="242" w:lineRule="auto"/>
              <w:ind w:left="152" w:right="7" w:hanging="92"/>
              <w:jc w:val="left"/>
              <w:rPr>
                <w:sz w:val="24"/>
              </w:rPr>
            </w:pPr>
            <w:r>
              <w:rPr>
                <w:sz w:val="24"/>
              </w:rPr>
              <w:t>Вышестоящая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1842" w:type="dxa"/>
          </w:tcPr>
          <w:p w:rsidR="00DE7CA4" w:rsidRDefault="00B65F87">
            <w:pPr>
              <w:pStyle w:val="TableParagraph"/>
              <w:spacing w:before="44"/>
              <w:ind w:left="249" w:right="208" w:hanging="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843" w:type="dxa"/>
          </w:tcPr>
          <w:p w:rsidR="00DE7CA4" w:rsidRDefault="00B65F87">
            <w:pPr>
              <w:pStyle w:val="TableParagraph"/>
              <w:spacing w:before="44" w:line="242" w:lineRule="auto"/>
              <w:ind w:left="410" w:right="339" w:hanging="20"/>
              <w:jc w:val="left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694" w:type="dxa"/>
          </w:tcPr>
          <w:p w:rsidR="00DE7CA4" w:rsidRDefault="00B65F87">
            <w:pPr>
              <w:pStyle w:val="TableParagraph"/>
              <w:spacing w:before="44" w:line="242" w:lineRule="auto"/>
              <w:ind w:left="319" w:right="254"/>
              <w:jc w:val="left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1564" w:type="dxa"/>
          </w:tcPr>
          <w:p w:rsidR="00DE7CA4" w:rsidRDefault="00B65F87">
            <w:pPr>
              <w:pStyle w:val="TableParagraph"/>
              <w:spacing w:before="44"/>
              <w:ind w:left="76" w:right="37" w:firstLine="5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абилитации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инвалида</w:t>
            </w:r>
          </w:p>
          <w:p w:rsidR="00DE7CA4" w:rsidRDefault="00B65F87">
            <w:pPr>
              <w:pStyle w:val="TableParagraph"/>
              <w:spacing w:before="1"/>
              <w:ind w:left="55" w:right="11"/>
              <w:rPr>
                <w:sz w:val="24"/>
              </w:rPr>
            </w:pPr>
            <w:r>
              <w:rPr>
                <w:sz w:val="24"/>
              </w:rPr>
              <w:t>(да,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нет)</w:t>
            </w:r>
          </w:p>
        </w:tc>
      </w:tr>
      <w:tr w:rsidR="00DE7CA4">
        <w:trPr>
          <w:trHeight w:val="407"/>
        </w:trPr>
        <w:tc>
          <w:tcPr>
            <w:tcW w:w="600" w:type="dxa"/>
          </w:tcPr>
          <w:p w:rsidR="00DE7CA4" w:rsidRDefault="00B65F87">
            <w:pPr>
              <w:pStyle w:val="TableParagraph"/>
              <w:spacing w:before="49"/>
              <w:ind w:left="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DE7CA4" w:rsidRDefault="00B65F87">
            <w:pPr>
              <w:pStyle w:val="TableParagraph"/>
              <w:spacing w:before="49"/>
              <w:ind w:left="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</w:tcPr>
          <w:p w:rsidR="00DE7CA4" w:rsidRDefault="00B65F87">
            <w:pPr>
              <w:pStyle w:val="TableParagraph"/>
              <w:spacing w:before="49"/>
              <w:ind w:left="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DE7CA4" w:rsidRDefault="00B65F87">
            <w:pPr>
              <w:pStyle w:val="TableParagraph"/>
              <w:spacing w:before="49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</w:tcPr>
          <w:p w:rsidR="00DE7CA4" w:rsidRDefault="00B65F87">
            <w:pPr>
              <w:pStyle w:val="TableParagraph"/>
              <w:spacing w:before="49"/>
              <w:ind w:left="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1" w:type="dxa"/>
          </w:tcPr>
          <w:p w:rsidR="00DE7CA4" w:rsidRDefault="00B65F87">
            <w:pPr>
              <w:pStyle w:val="TableParagraph"/>
              <w:spacing w:before="49"/>
              <w:ind w:left="2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4" w:type="dxa"/>
          </w:tcPr>
          <w:p w:rsidR="00DE7CA4" w:rsidRDefault="00B65F87">
            <w:pPr>
              <w:pStyle w:val="TableParagraph"/>
              <w:spacing w:before="49"/>
              <w:ind w:left="3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2" w:type="dxa"/>
          </w:tcPr>
          <w:p w:rsidR="00DE7CA4" w:rsidRDefault="00B65F87">
            <w:pPr>
              <w:pStyle w:val="TableParagraph"/>
              <w:spacing w:before="49"/>
              <w:ind w:left="3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</w:tcPr>
          <w:p w:rsidR="00DE7CA4" w:rsidRDefault="00B65F87">
            <w:pPr>
              <w:pStyle w:val="TableParagraph"/>
              <w:spacing w:before="49"/>
              <w:ind w:left="3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94" w:type="dxa"/>
          </w:tcPr>
          <w:p w:rsidR="00DE7CA4" w:rsidRDefault="00B65F87">
            <w:pPr>
              <w:pStyle w:val="TableParagraph"/>
              <w:spacing w:before="49"/>
              <w:ind w:left="83" w:right="4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4" w:type="dxa"/>
          </w:tcPr>
          <w:p w:rsidR="00DE7CA4" w:rsidRDefault="00B65F87">
            <w:pPr>
              <w:pStyle w:val="TableParagraph"/>
              <w:spacing w:before="49"/>
              <w:ind w:left="671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DE7CA4">
        <w:trPr>
          <w:trHeight w:val="316"/>
        </w:trPr>
        <w:tc>
          <w:tcPr>
            <w:tcW w:w="600" w:type="dxa"/>
            <w:tcBorders>
              <w:bottom w:val="nil"/>
            </w:tcBorders>
          </w:tcPr>
          <w:p w:rsidR="00DE7CA4" w:rsidRDefault="00B65F87">
            <w:pPr>
              <w:pStyle w:val="TableParagraph"/>
              <w:spacing w:before="44" w:line="252" w:lineRule="exact"/>
              <w:ind w:left="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bottom w:val="nil"/>
            </w:tcBorders>
          </w:tcPr>
          <w:p w:rsidR="00DE7CA4" w:rsidRDefault="00B65F87">
            <w:pPr>
              <w:pStyle w:val="TableParagraph"/>
              <w:spacing w:before="44" w:line="252" w:lineRule="exact"/>
              <w:ind w:left="32" w:right="12"/>
              <w:rPr>
                <w:sz w:val="24"/>
              </w:rPr>
            </w:pPr>
            <w:r>
              <w:rPr>
                <w:sz w:val="24"/>
              </w:rPr>
              <w:t>объекты</w:t>
            </w:r>
          </w:p>
        </w:tc>
        <w:tc>
          <w:tcPr>
            <w:tcW w:w="1137" w:type="dxa"/>
            <w:tcBorders>
              <w:bottom w:val="nil"/>
            </w:tcBorders>
          </w:tcPr>
          <w:p w:rsidR="00DE7CA4" w:rsidRDefault="00B65F87">
            <w:pPr>
              <w:pStyle w:val="TableParagraph"/>
              <w:spacing w:before="44" w:line="252" w:lineRule="exact"/>
              <w:ind w:left="39" w:right="14"/>
              <w:rPr>
                <w:sz w:val="24"/>
              </w:rPr>
            </w:pPr>
            <w:r>
              <w:rPr>
                <w:sz w:val="24"/>
              </w:rPr>
              <w:t>Кемеровс</w:t>
            </w:r>
          </w:p>
        </w:tc>
        <w:tc>
          <w:tcPr>
            <w:tcW w:w="993" w:type="dxa"/>
            <w:vMerge w:val="restart"/>
          </w:tcPr>
          <w:p w:rsidR="00DE7CA4" w:rsidRDefault="00DE7CA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:rsidR="00DE7CA4" w:rsidRDefault="00B65F87" w:rsidP="007D745C">
            <w:pPr>
              <w:pStyle w:val="TableParagraph"/>
              <w:spacing w:before="44" w:line="252" w:lineRule="exact"/>
              <w:ind w:left="82" w:right="62"/>
              <w:rPr>
                <w:sz w:val="24"/>
              </w:rPr>
            </w:pPr>
            <w:r>
              <w:rPr>
                <w:sz w:val="24"/>
              </w:rPr>
              <w:t>М</w:t>
            </w:r>
            <w:r w:rsidR="007D745C">
              <w:rPr>
                <w:sz w:val="24"/>
              </w:rPr>
              <w:t>Б</w:t>
            </w:r>
            <w:r>
              <w:rPr>
                <w:sz w:val="24"/>
              </w:rPr>
              <w:t>ДОУ</w:t>
            </w:r>
          </w:p>
        </w:tc>
        <w:tc>
          <w:tcPr>
            <w:tcW w:w="1271" w:type="dxa"/>
            <w:tcBorders>
              <w:bottom w:val="nil"/>
            </w:tcBorders>
          </w:tcPr>
          <w:p w:rsidR="00DE7CA4" w:rsidRDefault="00B65F87">
            <w:pPr>
              <w:pStyle w:val="TableParagraph"/>
              <w:spacing w:before="44" w:line="252" w:lineRule="exact"/>
              <w:ind w:left="45" w:right="25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>униципал</w:t>
            </w:r>
          </w:p>
        </w:tc>
        <w:tc>
          <w:tcPr>
            <w:tcW w:w="1564" w:type="dxa"/>
            <w:tcBorders>
              <w:bottom w:val="nil"/>
            </w:tcBorders>
          </w:tcPr>
          <w:p w:rsidR="00DE7CA4" w:rsidRDefault="00B65F87">
            <w:pPr>
              <w:pStyle w:val="TableParagraph"/>
              <w:spacing w:before="44" w:line="252" w:lineRule="exact"/>
              <w:ind w:left="55" w:right="24"/>
              <w:rPr>
                <w:sz w:val="24"/>
              </w:rPr>
            </w:pPr>
            <w:r>
              <w:rPr>
                <w:sz w:val="24"/>
              </w:rPr>
              <w:t>МКУ</w:t>
            </w:r>
          </w:p>
        </w:tc>
        <w:tc>
          <w:tcPr>
            <w:tcW w:w="1842" w:type="dxa"/>
            <w:tcBorders>
              <w:bottom w:val="nil"/>
            </w:tcBorders>
          </w:tcPr>
          <w:p w:rsidR="00DE7CA4" w:rsidRDefault="00B65F87">
            <w:pPr>
              <w:pStyle w:val="TableParagraph"/>
              <w:spacing w:before="44" w:line="252" w:lineRule="exact"/>
              <w:ind w:left="264" w:right="228"/>
              <w:rPr>
                <w:sz w:val="24"/>
              </w:rPr>
            </w:pPr>
            <w:r>
              <w:rPr>
                <w:sz w:val="24"/>
              </w:rPr>
              <w:t>Дошкольное</w:t>
            </w:r>
          </w:p>
        </w:tc>
        <w:tc>
          <w:tcPr>
            <w:tcW w:w="1843" w:type="dxa"/>
            <w:tcBorders>
              <w:bottom w:val="nil"/>
            </w:tcBorders>
          </w:tcPr>
          <w:p w:rsidR="00DE7CA4" w:rsidRDefault="00B65F87" w:rsidP="007D745C">
            <w:pPr>
              <w:pStyle w:val="TableParagraph"/>
              <w:spacing w:before="44" w:line="252" w:lineRule="exact"/>
              <w:ind w:left="50" w:right="9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7D745C">
              <w:rPr>
                <w:sz w:val="24"/>
              </w:rPr>
              <w:t>1,5</w:t>
            </w:r>
            <w:r>
              <w:rPr>
                <w:sz w:val="24"/>
              </w:rPr>
              <w:t xml:space="preserve"> до 7 лет</w:t>
            </w:r>
          </w:p>
        </w:tc>
        <w:tc>
          <w:tcPr>
            <w:tcW w:w="1694" w:type="dxa"/>
            <w:tcBorders>
              <w:bottom w:val="nil"/>
            </w:tcBorders>
          </w:tcPr>
          <w:p w:rsidR="00DE7CA4" w:rsidRDefault="00DE7CA4" w:rsidP="007D745C">
            <w:pPr>
              <w:pStyle w:val="TableParagraph"/>
              <w:spacing w:before="44" w:line="252" w:lineRule="exact"/>
              <w:ind w:right="41"/>
              <w:rPr>
                <w:sz w:val="24"/>
              </w:rPr>
            </w:pPr>
          </w:p>
        </w:tc>
        <w:tc>
          <w:tcPr>
            <w:tcW w:w="1564" w:type="dxa"/>
            <w:tcBorders>
              <w:bottom w:val="nil"/>
            </w:tcBorders>
          </w:tcPr>
          <w:p w:rsidR="00DE7CA4" w:rsidRDefault="007D745C">
            <w:pPr>
              <w:pStyle w:val="TableParagraph"/>
              <w:spacing w:before="44" w:line="252" w:lineRule="exact"/>
              <w:ind w:left="676"/>
              <w:jc w:val="lef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DE7CA4">
        <w:trPr>
          <w:trHeight w:val="256"/>
        </w:trPr>
        <w:tc>
          <w:tcPr>
            <w:tcW w:w="600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E7CA4" w:rsidRDefault="00B65F87">
            <w:pPr>
              <w:pStyle w:val="TableParagraph"/>
              <w:spacing w:line="236" w:lineRule="exact"/>
              <w:ind w:left="43" w:right="12"/>
              <w:rPr>
                <w:sz w:val="24"/>
              </w:rPr>
            </w:pPr>
            <w:r>
              <w:rPr>
                <w:sz w:val="24"/>
              </w:rPr>
              <w:t>образовани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E7CA4" w:rsidRDefault="00B65F87">
            <w:pPr>
              <w:pStyle w:val="TableParagraph"/>
              <w:spacing w:line="236" w:lineRule="exact"/>
              <w:ind w:left="34" w:right="14"/>
              <w:rPr>
                <w:sz w:val="24"/>
              </w:rPr>
            </w:pPr>
            <w:r>
              <w:rPr>
                <w:sz w:val="24"/>
              </w:rPr>
              <w:t>кая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DE7CA4" w:rsidRDefault="00DE7CA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DE7CA4" w:rsidRDefault="00B65F87">
            <w:pPr>
              <w:pStyle w:val="TableParagraph"/>
              <w:spacing w:line="236" w:lineRule="exact"/>
              <w:ind w:left="85" w:right="6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 w:rsidR="007D745C">
              <w:rPr>
                <w:sz w:val="24"/>
              </w:rPr>
              <w:t>17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DE7CA4" w:rsidRDefault="00B65F87">
            <w:pPr>
              <w:pStyle w:val="TableParagraph"/>
              <w:spacing w:line="236" w:lineRule="exact"/>
              <w:ind w:left="45" w:right="19"/>
              <w:rPr>
                <w:sz w:val="24"/>
              </w:rPr>
            </w:pPr>
            <w:r>
              <w:rPr>
                <w:sz w:val="24"/>
              </w:rPr>
              <w:t>ьная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DE7CA4" w:rsidRDefault="00B65F87">
            <w:pPr>
              <w:pStyle w:val="TableParagraph"/>
              <w:spacing w:line="236" w:lineRule="exact"/>
              <w:ind w:left="55" w:right="27"/>
              <w:rPr>
                <w:sz w:val="24"/>
              </w:rPr>
            </w:pPr>
            <w:r>
              <w:rPr>
                <w:sz w:val="24"/>
              </w:rPr>
              <w:t>«Управление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E7CA4" w:rsidRDefault="00B65F87">
            <w:pPr>
              <w:pStyle w:val="TableParagraph"/>
              <w:spacing w:line="236" w:lineRule="exact"/>
              <w:ind w:left="264" w:right="22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spacing w:line="236" w:lineRule="exact"/>
              <w:ind w:left="83" w:right="41"/>
              <w:rPr>
                <w:sz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</w:tr>
      <w:tr w:rsidR="00DE7CA4">
        <w:trPr>
          <w:trHeight w:val="256"/>
        </w:trPr>
        <w:tc>
          <w:tcPr>
            <w:tcW w:w="600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E7CA4" w:rsidRDefault="00B65F87">
            <w:pPr>
              <w:pStyle w:val="TableParagraph"/>
              <w:spacing w:line="236" w:lineRule="exact"/>
              <w:ind w:left="23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E7CA4" w:rsidRDefault="00B65F87">
            <w:pPr>
              <w:pStyle w:val="TableParagraph"/>
              <w:spacing w:line="236" w:lineRule="exact"/>
              <w:ind w:left="37" w:right="14"/>
              <w:rPr>
                <w:sz w:val="24"/>
              </w:rPr>
            </w:pPr>
            <w:r>
              <w:rPr>
                <w:sz w:val="24"/>
              </w:rPr>
              <w:t>область-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DE7CA4" w:rsidRDefault="00DE7CA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DE7CA4" w:rsidRDefault="007D745C">
            <w:pPr>
              <w:pStyle w:val="TableParagraph"/>
              <w:spacing w:line="236" w:lineRule="exact"/>
              <w:ind w:left="28" w:right="9"/>
              <w:rPr>
                <w:sz w:val="24"/>
              </w:rPr>
            </w:pPr>
            <w:r>
              <w:rPr>
                <w:sz w:val="24"/>
              </w:rPr>
              <w:t>«Родничок»</w:t>
            </w: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DE7CA4" w:rsidRDefault="00B65F87">
            <w:pPr>
              <w:pStyle w:val="TableParagraph"/>
              <w:spacing w:line="236" w:lineRule="exact"/>
              <w:ind w:left="55" w:right="29"/>
              <w:rPr>
                <w:sz w:val="24"/>
              </w:rPr>
            </w:pPr>
            <w:r>
              <w:rPr>
                <w:sz w:val="24"/>
              </w:rPr>
              <w:t>образованием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spacing w:line="236" w:lineRule="exact"/>
              <w:ind w:left="83" w:right="43"/>
              <w:rPr>
                <w:sz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</w:tr>
      <w:tr w:rsidR="00DE7CA4">
        <w:trPr>
          <w:trHeight w:val="256"/>
        </w:trPr>
        <w:tc>
          <w:tcPr>
            <w:tcW w:w="600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E7CA4" w:rsidRDefault="00B65F87">
            <w:pPr>
              <w:pStyle w:val="TableParagraph"/>
              <w:spacing w:line="236" w:lineRule="exact"/>
              <w:ind w:left="36" w:right="14"/>
              <w:rPr>
                <w:sz w:val="24"/>
              </w:rPr>
            </w:pPr>
            <w:r>
              <w:rPr>
                <w:sz w:val="24"/>
              </w:rPr>
              <w:t>Кузбасс,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DE7CA4" w:rsidRDefault="00DE7CA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spacing w:line="236" w:lineRule="exact"/>
              <w:ind w:left="80" w:right="62"/>
              <w:rPr>
                <w:sz w:val="24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DE7CA4" w:rsidRDefault="00B65F87">
            <w:pPr>
              <w:pStyle w:val="TableParagraph"/>
              <w:spacing w:line="236" w:lineRule="exact"/>
              <w:ind w:left="55" w:right="26"/>
              <w:rPr>
                <w:sz w:val="24"/>
              </w:rPr>
            </w:pPr>
            <w:r>
              <w:rPr>
                <w:sz w:val="24"/>
              </w:rPr>
              <w:t>МГО»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spacing w:line="236" w:lineRule="exact"/>
              <w:ind w:left="80" w:right="43"/>
              <w:rPr>
                <w:sz w:val="24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</w:tr>
      <w:tr w:rsidR="00DE7CA4">
        <w:trPr>
          <w:trHeight w:val="256"/>
        </w:trPr>
        <w:tc>
          <w:tcPr>
            <w:tcW w:w="600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E7CA4" w:rsidRDefault="00B65F87">
            <w:pPr>
              <w:pStyle w:val="TableParagraph"/>
              <w:spacing w:line="236" w:lineRule="exact"/>
              <w:ind w:left="36" w:right="14"/>
              <w:rPr>
                <w:sz w:val="24"/>
              </w:rPr>
            </w:pPr>
            <w:r>
              <w:rPr>
                <w:sz w:val="24"/>
              </w:rPr>
              <w:t>ул.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DE7CA4" w:rsidRDefault="00DE7CA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</w:tr>
      <w:tr w:rsidR="00DE7CA4">
        <w:trPr>
          <w:trHeight w:val="256"/>
        </w:trPr>
        <w:tc>
          <w:tcPr>
            <w:tcW w:w="600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E7CA4" w:rsidRDefault="007D745C">
            <w:pPr>
              <w:pStyle w:val="TableParagraph"/>
              <w:spacing w:line="236" w:lineRule="exact"/>
              <w:ind w:left="42" w:right="14"/>
              <w:rPr>
                <w:sz w:val="24"/>
              </w:rPr>
            </w:pPr>
            <w:r>
              <w:rPr>
                <w:sz w:val="24"/>
              </w:rPr>
              <w:t>Пушкина, 4а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DE7CA4" w:rsidRDefault="00DE7CA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DE7CA4" w:rsidRDefault="00DE7CA4">
            <w:pPr>
              <w:pStyle w:val="TableParagraph"/>
              <w:jc w:val="left"/>
              <w:rPr>
                <w:sz w:val="18"/>
              </w:rPr>
            </w:pPr>
          </w:p>
        </w:tc>
      </w:tr>
      <w:tr w:rsidR="00DE7CA4">
        <w:trPr>
          <w:trHeight w:val="346"/>
        </w:trPr>
        <w:tc>
          <w:tcPr>
            <w:tcW w:w="600" w:type="dxa"/>
            <w:tcBorders>
              <w:top w:val="nil"/>
            </w:tcBorders>
          </w:tcPr>
          <w:p w:rsidR="00DE7CA4" w:rsidRDefault="00DE7CA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DE7CA4" w:rsidRDefault="00DE7CA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DE7CA4" w:rsidRDefault="00DE7CA4">
            <w:pPr>
              <w:pStyle w:val="TableParagraph"/>
              <w:spacing w:line="260" w:lineRule="exact"/>
              <w:ind w:left="38" w:right="14"/>
              <w:rPr>
                <w:sz w:val="24"/>
              </w:rPr>
            </w:pPr>
            <w:bookmarkStart w:id="1" w:name="_GoBack"/>
            <w:bookmarkEnd w:id="1"/>
          </w:p>
        </w:tc>
        <w:tc>
          <w:tcPr>
            <w:tcW w:w="993" w:type="dxa"/>
            <w:vMerge/>
            <w:tcBorders>
              <w:top w:val="nil"/>
            </w:tcBorders>
          </w:tcPr>
          <w:p w:rsidR="00DE7CA4" w:rsidRDefault="00DE7CA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DE7CA4" w:rsidRDefault="00DE7CA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1" w:type="dxa"/>
            <w:tcBorders>
              <w:top w:val="nil"/>
            </w:tcBorders>
          </w:tcPr>
          <w:p w:rsidR="00DE7CA4" w:rsidRDefault="00DE7CA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DE7CA4" w:rsidRDefault="00DE7CA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DE7CA4" w:rsidRDefault="00DE7CA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E7CA4" w:rsidRDefault="00DE7CA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DE7CA4" w:rsidRDefault="00DE7CA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DE7CA4" w:rsidRDefault="00DE7CA4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DE7CA4" w:rsidRDefault="00DE7CA4">
      <w:pPr>
        <w:rPr>
          <w:sz w:val="24"/>
        </w:rPr>
        <w:sectPr w:rsidR="00DE7CA4">
          <w:type w:val="continuous"/>
          <w:pgSz w:w="16840" w:h="11910" w:orient="landscape"/>
          <w:pgMar w:top="1100" w:right="820" w:bottom="280" w:left="840" w:header="720" w:footer="720" w:gutter="0"/>
          <w:cols w:space="720"/>
        </w:sectPr>
      </w:pPr>
    </w:p>
    <w:p w:rsidR="00DE7CA4" w:rsidRDefault="00DE7CA4">
      <w:pPr>
        <w:pStyle w:val="a3"/>
        <w:rPr>
          <w:sz w:val="20"/>
        </w:rPr>
      </w:pPr>
    </w:p>
    <w:p w:rsidR="00DE7CA4" w:rsidRDefault="00DE7CA4">
      <w:pPr>
        <w:pStyle w:val="a3"/>
        <w:spacing w:before="4"/>
        <w:rPr>
          <w:sz w:val="23"/>
        </w:rPr>
      </w:pPr>
    </w:p>
    <w:p w:rsidR="00DE7CA4" w:rsidRDefault="00B65F87">
      <w:pPr>
        <w:pStyle w:val="a3"/>
        <w:spacing w:before="87"/>
        <w:ind w:right="317"/>
        <w:jc w:val="right"/>
      </w:pPr>
      <w:bookmarkStart w:id="2" w:name="Часть_2"/>
      <w:bookmarkEnd w:id="2"/>
      <w:r>
        <w:t>Часть</w:t>
      </w:r>
      <w:r>
        <w:rPr>
          <w:spacing w:val="-7"/>
        </w:rPr>
        <w:t xml:space="preserve"> </w:t>
      </w:r>
      <w:r>
        <w:t>2</w:t>
      </w:r>
    </w:p>
    <w:p w:rsidR="00DE7CA4" w:rsidRDefault="00DE7CA4">
      <w:pPr>
        <w:pStyle w:val="a3"/>
        <w:rPr>
          <w:sz w:val="29"/>
        </w:rPr>
      </w:pP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402"/>
        <w:gridCol w:w="1560"/>
        <w:gridCol w:w="1843"/>
        <w:gridCol w:w="1416"/>
        <w:gridCol w:w="1560"/>
        <w:gridCol w:w="1560"/>
        <w:gridCol w:w="1276"/>
        <w:gridCol w:w="1555"/>
        <w:gridCol w:w="1987"/>
      </w:tblGrid>
      <w:tr w:rsidR="00DE7CA4">
        <w:trPr>
          <w:trHeight w:val="700"/>
        </w:trPr>
        <w:tc>
          <w:tcPr>
            <w:tcW w:w="480" w:type="dxa"/>
          </w:tcPr>
          <w:p w:rsidR="00DE7CA4" w:rsidRDefault="00DE7CA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05" w:type="dxa"/>
            <w:gridSpan w:val="3"/>
          </w:tcPr>
          <w:p w:rsidR="00DE7CA4" w:rsidRDefault="00B65F87">
            <w:pPr>
              <w:pStyle w:val="TableParagraph"/>
              <w:spacing w:before="63" w:line="242" w:lineRule="auto"/>
              <w:ind w:left="1996" w:right="1038" w:hanging="936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9354" w:type="dxa"/>
            <w:gridSpan w:val="6"/>
          </w:tcPr>
          <w:p w:rsidR="00DE7CA4" w:rsidRDefault="00B65F87">
            <w:pPr>
              <w:pStyle w:val="TableParagraph"/>
              <w:spacing w:before="63"/>
              <w:ind w:left="3251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</w:tr>
      <w:tr w:rsidR="00DE7CA4">
        <w:trPr>
          <w:trHeight w:val="2337"/>
        </w:trPr>
        <w:tc>
          <w:tcPr>
            <w:tcW w:w="480" w:type="dxa"/>
          </w:tcPr>
          <w:p w:rsidR="00DE7CA4" w:rsidRDefault="00B65F87">
            <w:pPr>
              <w:pStyle w:val="TableParagraph"/>
              <w:spacing w:before="49"/>
              <w:ind w:left="76" w:right="40" w:firstLine="43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402" w:type="dxa"/>
          </w:tcPr>
          <w:p w:rsidR="00DE7CA4" w:rsidRDefault="00B65F87">
            <w:pPr>
              <w:pStyle w:val="TableParagraph"/>
              <w:spacing w:before="49"/>
              <w:ind w:left="186" w:right="167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обустрой-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  <w:p w:rsidR="00DE7CA4" w:rsidRDefault="00B65F87">
            <w:pPr>
              <w:pStyle w:val="TableParagraph"/>
              <w:spacing w:before="1"/>
              <w:ind w:left="482" w:right="468"/>
              <w:rPr>
                <w:sz w:val="24"/>
              </w:rPr>
            </w:pPr>
            <w:r>
              <w:rPr>
                <w:color w:val="0000FF"/>
                <w:sz w:val="24"/>
              </w:rPr>
              <w:t>&lt;1&gt;</w:t>
            </w:r>
          </w:p>
        </w:tc>
        <w:tc>
          <w:tcPr>
            <w:tcW w:w="1560" w:type="dxa"/>
          </w:tcPr>
          <w:p w:rsidR="00DE7CA4" w:rsidRDefault="00B65F87">
            <w:pPr>
              <w:pStyle w:val="TableParagraph"/>
              <w:spacing w:before="49"/>
              <w:ind w:left="134" w:right="115" w:firstLine="12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доступности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инвалидов)</w:t>
            </w:r>
          </w:p>
          <w:p w:rsidR="00DE7CA4" w:rsidRDefault="00B65F87">
            <w:pPr>
              <w:pStyle w:val="TableParagraph"/>
              <w:spacing w:before="1"/>
              <w:ind w:left="152" w:right="132"/>
              <w:rPr>
                <w:sz w:val="24"/>
              </w:rPr>
            </w:pPr>
            <w:r>
              <w:rPr>
                <w:color w:val="0000FF"/>
                <w:sz w:val="24"/>
              </w:rPr>
              <w:t>&lt;2&gt;</w:t>
            </w:r>
          </w:p>
        </w:tc>
        <w:tc>
          <w:tcPr>
            <w:tcW w:w="1843" w:type="dxa"/>
          </w:tcPr>
          <w:p w:rsidR="00DE7CA4" w:rsidRDefault="00B65F87">
            <w:pPr>
              <w:pStyle w:val="TableParagraph"/>
              <w:spacing w:before="49"/>
              <w:ind w:left="24" w:right="9"/>
              <w:rPr>
                <w:sz w:val="24"/>
              </w:rPr>
            </w:pPr>
            <w:r>
              <w:rPr>
                <w:sz w:val="24"/>
              </w:rPr>
              <w:t>Нуждаемость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очередность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1416" w:type="dxa"/>
          </w:tcPr>
          <w:p w:rsidR="00DE7CA4" w:rsidRDefault="00B65F87">
            <w:pPr>
              <w:pStyle w:val="TableParagraph"/>
              <w:spacing w:before="49"/>
              <w:ind w:left="423" w:right="395" w:hanging="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E7CA4" w:rsidRDefault="00B65F87">
            <w:pPr>
              <w:pStyle w:val="TableParagraph"/>
              <w:spacing w:line="274" w:lineRule="exact"/>
              <w:ind w:left="157" w:right="138"/>
              <w:rPr>
                <w:sz w:val="24"/>
              </w:rPr>
            </w:pPr>
            <w:r>
              <w:rPr>
                <w:sz w:val="24"/>
              </w:rPr>
              <w:t>адаптации</w:t>
            </w:r>
          </w:p>
          <w:p w:rsidR="00DE7CA4" w:rsidRDefault="00B65F87">
            <w:pPr>
              <w:pStyle w:val="TableParagraph"/>
              <w:spacing w:before="2"/>
              <w:ind w:left="157" w:right="135"/>
              <w:rPr>
                <w:sz w:val="24"/>
              </w:rPr>
            </w:pPr>
            <w:r>
              <w:rPr>
                <w:color w:val="0000FF"/>
                <w:sz w:val="24"/>
              </w:rPr>
              <w:t>&lt;3&gt;</w:t>
            </w:r>
          </w:p>
        </w:tc>
        <w:tc>
          <w:tcPr>
            <w:tcW w:w="1560" w:type="dxa"/>
          </w:tcPr>
          <w:p w:rsidR="00DE7CA4" w:rsidRDefault="00B65F87">
            <w:pPr>
              <w:pStyle w:val="TableParagraph"/>
              <w:spacing w:before="49"/>
              <w:ind w:left="178" w:right="150" w:hanging="1"/>
              <w:rPr>
                <w:sz w:val="24"/>
              </w:rPr>
            </w:pPr>
            <w:r>
              <w:rPr>
                <w:sz w:val="24"/>
              </w:rPr>
              <w:t>Плановый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(срок)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1560" w:type="dxa"/>
          </w:tcPr>
          <w:p w:rsidR="00DE7CA4" w:rsidRDefault="00B65F87">
            <w:pPr>
              <w:pStyle w:val="TableParagraph"/>
              <w:spacing w:before="49"/>
              <w:ind w:left="160" w:right="132"/>
              <w:rPr>
                <w:sz w:val="24"/>
              </w:rPr>
            </w:pPr>
            <w:r>
              <w:rPr>
                <w:sz w:val="24"/>
              </w:rPr>
              <w:t>Ожидаемый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:rsidR="00DE7CA4" w:rsidRDefault="00B65F87">
            <w:pPr>
              <w:pStyle w:val="TableParagraph"/>
              <w:spacing w:line="242" w:lineRule="auto"/>
              <w:ind w:left="97" w:right="70" w:firstLine="8"/>
              <w:rPr>
                <w:sz w:val="24"/>
              </w:rPr>
            </w:pPr>
            <w:r>
              <w:rPr>
                <w:sz w:val="24"/>
              </w:rPr>
              <w:t>состоянию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доступности)</w:t>
            </w:r>
          </w:p>
          <w:p w:rsidR="00DE7CA4" w:rsidRDefault="00B65F87">
            <w:pPr>
              <w:pStyle w:val="TableParagraph"/>
              <w:spacing w:line="271" w:lineRule="exact"/>
              <w:ind w:left="156" w:right="132"/>
              <w:rPr>
                <w:sz w:val="24"/>
              </w:rPr>
            </w:pPr>
            <w:r>
              <w:rPr>
                <w:color w:val="0000FF"/>
                <w:sz w:val="24"/>
              </w:rPr>
              <w:t>&lt;4&gt;</w:t>
            </w:r>
          </w:p>
        </w:tc>
        <w:tc>
          <w:tcPr>
            <w:tcW w:w="1276" w:type="dxa"/>
          </w:tcPr>
          <w:p w:rsidR="00DE7CA4" w:rsidRDefault="00B65F87">
            <w:pPr>
              <w:pStyle w:val="TableParagraph"/>
              <w:spacing w:before="49"/>
              <w:ind w:left="165" w:right="130" w:firstLine="230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55" w:type="dxa"/>
          </w:tcPr>
          <w:p w:rsidR="00DE7CA4" w:rsidRDefault="00B65F87">
            <w:pPr>
              <w:pStyle w:val="TableParagraph"/>
              <w:spacing w:before="49"/>
              <w:ind w:left="199" w:right="174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:rsidR="00DE7CA4" w:rsidRDefault="00B65F87">
            <w:pPr>
              <w:pStyle w:val="TableParagraph"/>
              <w:ind w:left="197" w:right="174"/>
              <w:rPr>
                <w:sz w:val="24"/>
              </w:rPr>
            </w:pPr>
            <w:r>
              <w:rPr>
                <w:color w:val="0000FF"/>
                <w:sz w:val="24"/>
              </w:rPr>
              <w:t>&lt;5&gt;</w:t>
            </w:r>
          </w:p>
        </w:tc>
        <w:tc>
          <w:tcPr>
            <w:tcW w:w="1987" w:type="dxa"/>
          </w:tcPr>
          <w:p w:rsidR="00DE7CA4" w:rsidRDefault="00B65F87">
            <w:pPr>
              <w:pStyle w:val="TableParagraph"/>
              <w:spacing w:before="49"/>
              <w:ind w:left="301" w:right="274" w:firstLine="3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DE7CA4">
        <w:trPr>
          <w:trHeight w:val="407"/>
        </w:trPr>
        <w:tc>
          <w:tcPr>
            <w:tcW w:w="480" w:type="dxa"/>
          </w:tcPr>
          <w:p w:rsidR="00DE7CA4" w:rsidRDefault="00B65F87">
            <w:pPr>
              <w:pStyle w:val="TableParagraph"/>
              <w:spacing w:before="49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2" w:type="dxa"/>
          </w:tcPr>
          <w:p w:rsidR="00DE7CA4" w:rsidRDefault="00B65F87">
            <w:pPr>
              <w:pStyle w:val="TableParagraph"/>
              <w:spacing w:before="49"/>
              <w:ind w:left="482" w:right="46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DE7CA4" w:rsidRDefault="00B65F87">
            <w:pPr>
              <w:pStyle w:val="TableParagraph"/>
              <w:spacing w:before="49"/>
              <w:ind w:left="156" w:right="13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3" w:type="dxa"/>
          </w:tcPr>
          <w:p w:rsidR="00DE7CA4" w:rsidRDefault="00B65F87">
            <w:pPr>
              <w:pStyle w:val="TableParagraph"/>
              <w:spacing w:before="49"/>
              <w:ind w:left="19" w:right="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6" w:type="dxa"/>
          </w:tcPr>
          <w:p w:rsidR="00DE7CA4" w:rsidRDefault="00B65F87">
            <w:pPr>
              <w:pStyle w:val="TableParagraph"/>
              <w:spacing w:before="49"/>
              <w:ind w:left="155" w:right="13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DE7CA4" w:rsidRDefault="00B65F87">
            <w:pPr>
              <w:pStyle w:val="TableParagraph"/>
              <w:spacing w:before="49"/>
              <w:ind w:left="159" w:right="13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60" w:type="dxa"/>
          </w:tcPr>
          <w:p w:rsidR="00DE7CA4" w:rsidRDefault="00B65F87">
            <w:pPr>
              <w:pStyle w:val="TableParagraph"/>
              <w:spacing w:before="49"/>
              <w:ind w:left="160" w:right="13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76" w:type="dxa"/>
          </w:tcPr>
          <w:p w:rsidR="00DE7CA4" w:rsidRDefault="00B65F87">
            <w:pPr>
              <w:pStyle w:val="TableParagraph"/>
              <w:spacing w:before="49"/>
              <w:ind w:left="24" w:right="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55" w:type="dxa"/>
          </w:tcPr>
          <w:p w:rsidR="00DE7CA4" w:rsidRDefault="00B65F87">
            <w:pPr>
              <w:pStyle w:val="TableParagraph"/>
              <w:spacing w:before="49"/>
              <w:ind w:left="199" w:right="17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987" w:type="dxa"/>
          </w:tcPr>
          <w:p w:rsidR="00DE7CA4" w:rsidRDefault="00B65F87">
            <w:pPr>
              <w:pStyle w:val="TableParagraph"/>
              <w:spacing w:before="49"/>
              <w:ind w:left="857" w:right="82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E7CA4">
        <w:trPr>
          <w:trHeight w:val="978"/>
        </w:trPr>
        <w:tc>
          <w:tcPr>
            <w:tcW w:w="480" w:type="dxa"/>
          </w:tcPr>
          <w:p w:rsidR="00DE7CA4" w:rsidRDefault="00DE7CA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02" w:type="dxa"/>
          </w:tcPr>
          <w:p w:rsidR="00DE7CA4" w:rsidRDefault="00B65F87">
            <w:pPr>
              <w:pStyle w:val="TableParagraph"/>
              <w:spacing w:before="68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560" w:type="dxa"/>
          </w:tcPr>
          <w:p w:rsidR="00DE7CA4" w:rsidRDefault="00B65F87">
            <w:pPr>
              <w:pStyle w:val="TableParagraph"/>
              <w:spacing w:before="68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ДЧ-В</w:t>
            </w:r>
          </w:p>
        </w:tc>
        <w:tc>
          <w:tcPr>
            <w:tcW w:w="1843" w:type="dxa"/>
          </w:tcPr>
          <w:p w:rsidR="00DE7CA4" w:rsidRDefault="00B65F87">
            <w:pPr>
              <w:pStyle w:val="TableParagraph"/>
              <w:spacing w:before="68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нуждается</w:t>
            </w:r>
          </w:p>
        </w:tc>
        <w:tc>
          <w:tcPr>
            <w:tcW w:w="1416" w:type="dxa"/>
          </w:tcPr>
          <w:p w:rsidR="00DE7CA4" w:rsidRDefault="00B65F87">
            <w:pPr>
              <w:pStyle w:val="TableParagraph"/>
              <w:spacing w:before="68"/>
              <w:ind w:left="39" w:right="11"/>
              <w:jc w:val="both"/>
              <w:rPr>
                <w:sz w:val="24"/>
              </w:rPr>
            </w:pPr>
            <w:r>
              <w:rPr>
                <w:sz w:val="24"/>
              </w:rPr>
              <w:t>индивидуаль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ное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ТСР</w:t>
            </w:r>
          </w:p>
        </w:tc>
        <w:tc>
          <w:tcPr>
            <w:tcW w:w="1560" w:type="dxa"/>
          </w:tcPr>
          <w:p w:rsidR="00DE7CA4" w:rsidRDefault="00B65F87">
            <w:pPr>
              <w:pStyle w:val="TableParagraph"/>
              <w:spacing w:before="68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60" w:type="dxa"/>
          </w:tcPr>
          <w:p w:rsidR="00DE7CA4" w:rsidRDefault="00B65F87">
            <w:pPr>
              <w:pStyle w:val="TableParagraph"/>
              <w:spacing w:before="68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ДП-И</w:t>
            </w:r>
          </w:p>
        </w:tc>
        <w:tc>
          <w:tcPr>
            <w:tcW w:w="1276" w:type="dxa"/>
          </w:tcPr>
          <w:p w:rsidR="00DE7CA4" w:rsidRDefault="00B65F87">
            <w:pPr>
              <w:pStyle w:val="TableParagraph"/>
              <w:spacing w:before="68"/>
              <w:ind w:left="24" w:right="112"/>
              <w:rPr>
                <w:sz w:val="24"/>
              </w:rPr>
            </w:pPr>
            <w:r>
              <w:rPr>
                <w:sz w:val="24"/>
              </w:rPr>
              <w:t>31.12.2025</w:t>
            </w:r>
          </w:p>
        </w:tc>
        <w:tc>
          <w:tcPr>
            <w:tcW w:w="1555" w:type="dxa"/>
          </w:tcPr>
          <w:p w:rsidR="00DE7CA4" w:rsidRDefault="00B65F87">
            <w:pPr>
              <w:pStyle w:val="TableParagraph"/>
              <w:spacing w:before="68"/>
              <w:ind w:left="41"/>
              <w:jc w:val="left"/>
              <w:rPr>
                <w:sz w:val="24"/>
              </w:rPr>
            </w:pPr>
            <w:r>
              <w:rPr>
                <w:sz w:val="24"/>
              </w:rPr>
              <w:t>ДП-И</w:t>
            </w:r>
          </w:p>
        </w:tc>
        <w:tc>
          <w:tcPr>
            <w:tcW w:w="1987" w:type="dxa"/>
          </w:tcPr>
          <w:p w:rsidR="00DE7CA4" w:rsidRDefault="00DE7CA4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DE7CA4" w:rsidRDefault="00DE7CA4">
      <w:pPr>
        <w:rPr>
          <w:sz w:val="24"/>
        </w:rPr>
        <w:sectPr w:rsidR="00DE7CA4">
          <w:headerReference w:type="default" r:id="rId6"/>
          <w:pgSz w:w="16840" w:h="11910" w:orient="landscape"/>
          <w:pgMar w:top="1960" w:right="820" w:bottom="280" w:left="840" w:header="1746" w:footer="0" w:gutter="0"/>
          <w:pgNumType w:start="2"/>
          <w:cols w:space="720"/>
        </w:sectPr>
      </w:pPr>
    </w:p>
    <w:p w:rsidR="00DE7CA4" w:rsidRDefault="00DE7CA4">
      <w:pPr>
        <w:pStyle w:val="a3"/>
        <w:rPr>
          <w:sz w:val="20"/>
        </w:rPr>
      </w:pPr>
    </w:p>
    <w:p w:rsidR="00DE7CA4" w:rsidRDefault="00DE7CA4">
      <w:pPr>
        <w:pStyle w:val="a3"/>
        <w:spacing w:before="4"/>
        <w:rPr>
          <w:sz w:val="23"/>
        </w:rPr>
      </w:pPr>
    </w:p>
    <w:p w:rsidR="00DE7CA4" w:rsidRDefault="00B65F87">
      <w:pPr>
        <w:pStyle w:val="a3"/>
        <w:spacing w:before="87"/>
        <w:ind w:right="317"/>
        <w:jc w:val="right"/>
      </w:pPr>
      <w:bookmarkStart w:id="3" w:name="Часть_3"/>
      <w:bookmarkEnd w:id="3"/>
      <w:r>
        <w:t>Часть</w:t>
      </w:r>
      <w:r>
        <w:rPr>
          <w:spacing w:val="-6"/>
        </w:rPr>
        <w:t xml:space="preserve"> </w:t>
      </w:r>
      <w:r>
        <w:t>3</w:t>
      </w:r>
    </w:p>
    <w:p w:rsidR="00DE7CA4" w:rsidRDefault="00DE7CA4">
      <w:pPr>
        <w:pStyle w:val="a3"/>
        <w:rPr>
          <w:sz w:val="29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689"/>
        <w:gridCol w:w="2012"/>
        <w:gridCol w:w="1417"/>
        <w:gridCol w:w="1844"/>
        <w:gridCol w:w="2271"/>
        <w:gridCol w:w="1863"/>
        <w:gridCol w:w="2041"/>
      </w:tblGrid>
      <w:tr w:rsidR="00DE7CA4">
        <w:trPr>
          <w:trHeight w:val="479"/>
        </w:trPr>
        <w:tc>
          <w:tcPr>
            <w:tcW w:w="658" w:type="dxa"/>
            <w:vMerge w:val="restart"/>
          </w:tcPr>
          <w:p w:rsidR="00DE7CA4" w:rsidRDefault="00B65F87">
            <w:pPr>
              <w:pStyle w:val="TableParagraph"/>
              <w:spacing w:line="237" w:lineRule="auto"/>
              <w:ind w:left="167" w:right="137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689" w:type="dxa"/>
            <w:vMerge w:val="restart"/>
          </w:tcPr>
          <w:p w:rsidR="00DE7CA4" w:rsidRDefault="00B65F87">
            <w:pPr>
              <w:pStyle w:val="TableParagraph"/>
              <w:ind w:left="172" w:right="161" w:hanging="2"/>
              <w:rPr>
                <w:sz w:val="24"/>
              </w:rPr>
            </w:pPr>
            <w:r>
              <w:rPr>
                <w:sz w:val="24"/>
              </w:rPr>
              <w:t>Путь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пассажирским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транспортом (описать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 движения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пассажирского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транспорта), 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пассажирского</w:t>
            </w:r>
          </w:p>
          <w:p w:rsidR="00DE7CA4" w:rsidRDefault="00B65F87">
            <w:pPr>
              <w:pStyle w:val="TableParagraph"/>
              <w:spacing w:line="265" w:lineRule="exact"/>
              <w:ind w:left="228" w:right="217"/>
              <w:rPr>
                <w:sz w:val="24"/>
              </w:rPr>
            </w:pPr>
            <w:r>
              <w:rPr>
                <w:sz w:val="24"/>
              </w:rPr>
              <w:t>транспорта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объекту</w:t>
            </w:r>
          </w:p>
        </w:tc>
        <w:tc>
          <w:tcPr>
            <w:tcW w:w="11448" w:type="dxa"/>
            <w:gridSpan w:val="6"/>
          </w:tcPr>
          <w:p w:rsidR="00DE7CA4" w:rsidRDefault="00B65F87">
            <w:pPr>
              <w:pStyle w:val="TableParagraph"/>
              <w:spacing w:line="268" w:lineRule="exact"/>
              <w:ind w:left="2212" w:right="2209"/>
              <w:rPr>
                <w:sz w:val="24"/>
              </w:rPr>
            </w:pPr>
            <w:r>
              <w:rPr>
                <w:sz w:val="24"/>
              </w:rPr>
              <w:t>Путь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ближайшей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пассажирского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</w:p>
        </w:tc>
      </w:tr>
      <w:tr w:rsidR="00DE7CA4">
        <w:trPr>
          <w:trHeight w:val="2271"/>
        </w:trPr>
        <w:tc>
          <w:tcPr>
            <w:tcW w:w="658" w:type="dxa"/>
            <w:vMerge/>
            <w:tcBorders>
              <w:top w:val="nil"/>
            </w:tcBorders>
          </w:tcPr>
          <w:p w:rsidR="00DE7CA4" w:rsidRDefault="00DE7CA4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vMerge/>
            <w:tcBorders>
              <w:top w:val="nil"/>
            </w:tcBorders>
          </w:tcPr>
          <w:p w:rsidR="00DE7CA4" w:rsidRDefault="00DE7CA4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</w:tcPr>
          <w:p w:rsidR="00DE7CA4" w:rsidRDefault="00B65F87">
            <w:pPr>
              <w:pStyle w:val="TableParagraph"/>
              <w:ind w:left="277" w:right="268"/>
              <w:rPr>
                <w:sz w:val="24"/>
              </w:rPr>
            </w:pPr>
            <w:r>
              <w:rPr>
                <w:sz w:val="24"/>
              </w:rPr>
              <w:t>Расстояние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</w:p>
        </w:tc>
        <w:tc>
          <w:tcPr>
            <w:tcW w:w="1417" w:type="dxa"/>
          </w:tcPr>
          <w:p w:rsidR="00DE7CA4" w:rsidRDefault="00B65F87">
            <w:pPr>
              <w:pStyle w:val="TableParagraph"/>
              <w:ind w:left="200" w:right="183" w:firstLine="177"/>
              <w:jc w:val="left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(пешком)</w:t>
            </w:r>
          </w:p>
        </w:tc>
        <w:tc>
          <w:tcPr>
            <w:tcW w:w="1844" w:type="dxa"/>
          </w:tcPr>
          <w:p w:rsidR="00DE7CA4" w:rsidRDefault="00B65F87">
            <w:pPr>
              <w:pStyle w:val="TableParagraph"/>
              <w:ind w:left="113" w:right="107" w:firstLine="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выделенного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проезжей 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пешеходного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  <w:p w:rsidR="00DE7CA4" w:rsidRDefault="00B65F87">
            <w:pPr>
              <w:pStyle w:val="TableParagraph"/>
              <w:spacing w:line="274" w:lineRule="exact"/>
              <w:ind w:left="477" w:right="465"/>
              <w:rPr>
                <w:sz w:val="24"/>
              </w:rPr>
            </w:pPr>
            <w:r>
              <w:rPr>
                <w:sz w:val="24"/>
              </w:rPr>
              <w:t>(да,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нет)</w:t>
            </w:r>
          </w:p>
        </w:tc>
        <w:tc>
          <w:tcPr>
            <w:tcW w:w="2271" w:type="dxa"/>
          </w:tcPr>
          <w:p w:rsidR="00DE7CA4" w:rsidRDefault="00B65F87">
            <w:pPr>
              <w:pStyle w:val="TableParagraph"/>
              <w:ind w:left="228" w:right="227" w:firstLine="5"/>
              <w:rPr>
                <w:sz w:val="24"/>
              </w:rPr>
            </w:pPr>
            <w:r>
              <w:rPr>
                <w:sz w:val="24"/>
              </w:rPr>
              <w:t>Перекрестки: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нерегулируемые;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регулируемые,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сигнализацией,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таймером;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863" w:type="dxa"/>
          </w:tcPr>
          <w:p w:rsidR="00DE7CA4" w:rsidRDefault="00B65F87">
            <w:pPr>
              <w:pStyle w:val="TableParagraph"/>
              <w:ind w:left="118" w:right="111"/>
              <w:rPr>
                <w:sz w:val="24"/>
              </w:rPr>
            </w:pPr>
            <w:r>
              <w:rPr>
                <w:sz w:val="24"/>
              </w:rPr>
              <w:t>Информация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акустическая,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визуальная;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2041" w:type="dxa"/>
          </w:tcPr>
          <w:p w:rsidR="00DE7CA4" w:rsidRDefault="00B65F87">
            <w:pPr>
              <w:pStyle w:val="TableParagraph"/>
              <w:ind w:left="185" w:right="175" w:hanging="4"/>
              <w:rPr>
                <w:sz w:val="24"/>
              </w:rPr>
            </w:pPr>
            <w:r>
              <w:rPr>
                <w:sz w:val="24"/>
              </w:rPr>
              <w:t>Перепады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(описать),</w:t>
            </w:r>
          </w:p>
          <w:p w:rsidR="00DE7CA4" w:rsidRDefault="00B65F87">
            <w:pPr>
              <w:pStyle w:val="TableParagraph"/>
              <w:ind w:left="122" w:right="116" w:firstLine="48"/>
              <w:jc w:val="both"/>
              <w:rPr>
                <w:sz w:val="24"/>
              </w:rPr>
            </w:pPr>
            <w:r>
              <w:rPr>
                <w:sz w:val="24"/>
              </w:rPr>
              <w:t>их обустройство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инвалидов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коляске: да,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DE7CA4">
        <w:trPr>
          <w:trHeight w:val="273"/>
        </w:trPr>
        <w:tc>
          <w:tcPr>
            <w:tcW w:w="658" w:type="dxa"/>
          </w:tcPr>
          <w:p w:rsidR="00DE7CA4" w:rsidRDefault="00B65F87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9" w:type="dxa"/>
          </w:tcPr>
          <w:p w:rsidR="00DE7CA4" w:rsidRDefault="00B65F87">
            <w:pPr>
              <w:pStyle w:val="TableParagraph"/>
              <w:spacing w:line="253" w:lineRule="exact"/>
              <w:ind w:left="225" w:right="21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12" w:type="dxa"/>
          </w:tcPr>
          <w:p w:rsidR="00DE7CA4" w:rsidRDefault="00B65F87">
            <w:pPr>
              <w:pStyle w:val="TableParagraph"/>
              <w:spacing w:line="253" w:lineRule="exact"/>
              <w:ind w:left="271" w:right="26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17" w:type="dxa"/>
          </w:tcPr>
          <w:p w:rsidR="00DE7CA4" w:rsidRDefault="00B65F87">
            <w:pPr>
              <w:pStyle w:val="TableParagraph"/>
              <w:spacing w:line="253" w:lineRule="exact"/>
              <w:ind w:left="299" w:right="29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44" w:type="dxa"/>
          </w:tcPr>
          <w:p w:rsidR="00DE7CA4" w:rsidRDefault="00B65F87">
            <w:pPr>
              <w:pStyle w:val="TableParagraph"/>
              <w:spacing w:line="253" w:lineRule="exact"/>
              <w:ind w:left="471" w:right="46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71" w:type="dxa"/>
          </w:tcPr>
          <w:p w:rsidR="00DE7CA4" w:rsidRDefault="00B65F87">
            <w:pPr>
              <w:pStyle w:val="TableParagraph"/>
              <w:spacing w:line="253" w:lineRule="exact"/>
              <w:ind w:left="265" w:right="25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63" w:type="dxa"/>
          </w:tcPr>
          <w:p w:rsidR="00DE7CA4" w:rsidRDefault="00B65F87">
            <w:pPr>
              <w:pStyle w:val="TableParagraph"/>
              <w:spacing w:line="253" w:lineRule="exact"/>
              <w:ind w:left="117" w:right="11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041" w:type="dxa"/>
          </w:tcPr>
          <w:p w:rsidR="00DE7CA4" w:rsidRDefault="00B65F87">
            <w:pPr>
              <w:pStyle w:val="TableParagraph"/>
              <w:spacing w:line="253" w:lineRule="exact"/>
              <w:ind w:left="828" w:right="81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DE7CA4">
        <w:trPr>
          <w:trHeight w:val="1655"/>
        </w:trPr>
        <w:tc>
          <w:tcPr>
            <w:tcW w:w="658" w:type="dxa"/>
          </w:tcPr>
          <w:p w:rsidR="00DE7CA4" w:rsidRDefault="00DE7CA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89" w:type="dxa"/>
          </w:tcPr>
          <w:p w:rsidR="00DE7CA4" w:rsidRDefault="00B65F87">
            <w:pPr>
              <w:pStyle w:val="TableParagraph"/>
              <w:spacing w:line="242" w:lineRule="auto"/>
              <w:ind w:left="228" w:right="217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 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DE7CA4" w:rsidRDefault="00B65F87">
            <w:pPr>
              <w:pStyle w:val="TableParagraph"/>
              <w:ind w:left="177" w:right="163" w:firstLine="1"/>
              <w:rPr>
                <w:sz w:val="24"/>
              </w:rPr>
            </w:pPr>
            <w:r>
              <w:rPr>
                <w:sz w:val="24"/>
              </w:rPr>
              <w:t>Адаптированного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пассажирского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E7CA4" w:rsidRDefault="00B65F87">
            <w:pPr>
              <w:pStyle w:val="TableParagraph"/>
              <w:spacing w:line="261" w:lineRule="exact"/>
              <w:ind w:left="228" w:right="216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012" w:type="dxa"/>
          </w:tcPr>
          <w:p w:rsidR="00DE7CA4" w:rsidRDefault="00B65F87">
            <w:pPr>
              <w:pStyle w:val="TableParagraph"/>
              <w:spacing w:line="268" w:lineRule="exact"/>
              <w:ind w:left="272" w:right="268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1417" w:type="dxa"/>
          </w:tcPr>
          <w:p w:rsidR="00DE7CA4" w:rsidRDefault="00B65F87">
            <w:pPr>
              <w:pStyle w:val="TableParagraph"/>
              <w:spacing w:line="268" w:lineRule="exact"/>
              <w:ind w:left="301" w:right="297"/>
              <w:rPr>
                <w:sz w:val="24"/>
              </w:rPr>
            </w:pPr>
            <w:r>
              <w:rPr>
                <w:sz w:val="24"/>
              </w:rPr>
              <w:t>10 мин.</w:t>
            </w:r>
          </w:p>
        </w:tc>
        <w:tc>
          <w:tcPr>
            <w:tcW w:w="1844" w:type="dxa"/>
          </w:tcPr>
          <w:p w:rsidR="00DE7CA4" w:rsidRDefault="00B65F87">
            <w:pPr>
              <w:pStyle w:val="TableParagraph"/>
              <w:spacing w:line="268" w:lineRule="exact"/>
              <w:ind w:left="475" w:right="46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271" w:type="dxa"/>
          </w:tcPr>
          <w:p w:rsidR="00DE7CA4" w:rsidRDefault="00B65F87">
            <w:pPr>
              <w:pStyle w:val="TableParagraph"/>
              <w:spacing w:line="268" w:lineRule="exact"/>
              <w:ind w:left="265" w:right="260"/>
              <w:rPr>
                <w:sz w:val="24"/>
              </w:rPr>
            </w:pPr>
            <w:r>
              <w:rPr>
                <w:sz w:val="24"/>
              </w:rPr>
              <w:t>нерегулируемые</w:t>
            </w:r>
          </w:p>
        </w:tc>
        <w:tc>
          <w:tcPr>
            <w:tcW w:w="1863" w:type="dxa"/>
          </w:tcPr>
          <w:p w:rsidR="00DE7CA4" w:rsidRDefault="00B65F87">
            <w:pPr>
              <w:pStyle w:val="TableParagraph"/>
              <w:spacing w:line="268" w:lineRule="exact"/>
              <w:ind w:left="115" w:right="111"/>
              <w:rPr>
                <w:sz w:val="24"/>
              </w:rPr>
            </w:pPr>
            <w:r>
              <w:rPr>
                <w:sz w:val="24"/>
              </w:rPr>
              <w:t>визуальная</w:t>
            </w:r>
          </w:p>
        </w:tc>
        <w:tc>
          <w:tcPr>
            <w:tcW w:w="2041" w:type="dxa"/>
          </w:tcPr>
          <w:p w:rsidR="00DE7CA4" w:rsidRDefault="00B65F87">
            <w:pPr>
              <w:pStyle w:val="TableParagraph"/>
              <w:spacing w:line="268" w:lineRule="exact"/>
              <w:ind w:left="828" w:right="82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B65F87" w:rsidRDefault="00B65F87"/>
    <w:sectPr w:rsidR="00B65F87">
      <w:pgSz w:w="16840" w:h="11910" w:orient="landscape"/>
      <w:pgMar w:top="1960" w:right="820" w:bottom="280" w:left="840" w:header="17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F87" w:rsidRDefault="00B65F87">
      <w:r>
        <w:separator/>
      </w:r>
    </w:p>
  </w:endnote>
  <w:endnote w:type="continuationSeparator" w:id="0">
    <w:p w:rsidR="00B65F87" w:rsidRDefault="00B6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F87" w:rsidRDefault="00B65F87">
      <w:r>
        <w:separator/>
      </w:r>
    </w:p>
  </w:footnote>
  <w:footnote w:type="continuationSeparator" w:id="0">
    <w:p w:rsidR="00B65F87" w:rsidRDefault="00B65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CA4" w:rsidRDefault="00B65F8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2pt;margin-top:86.3pt;width:11.6pt;height:13.05pt;z-index:-251658752;mso-position-horizontal-relative:page;mso-position-vertical-relative:page" filled="f" stroked="f">
          <v:textbox inset="0,0,0,0">
            <w:txbxContent>
              <w:p w:rsidR="00DE7CA4" w:rsidRDefault="00B65F8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C7374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E7CA4"/>
    <w:rsid w:val="001C7374"/>
    <w:rsid w:val="007D745C"/>
    <w:rsid w:val="00B65F87"/>
    <w:rsid w:val="00DE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C1307A"/>
  <w15:docId w15:val="{2B0A7A44-F21C-40CF-B09A-E4537562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Елена В.</dc:creator>
  <cp:lastModifiedBy>RePack by Diakov</cp:lastModifiedBy>
  <cp:revision>2</cp:revision>
  <dcterms:created xsi:type="dcterms:W3CDTF">2021-09-24T07:21:00Z</dcterms:created>
  <dcterms:modified xsi:type="dcterms:W3CDTF">2021-09-24T07:30:00Z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2021-09-24T00:00:00Z</vt:filetime>
  </property>
</Properties>
</file>